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2228E28" w14:textId="77777777" w:rsidR="00E512F8" w:rsidRDefault="00000000">
      <w:pPr>
        <w:jc w:val="center"/>
        <w:rPr>
          <w:rFonts w:ascii="Bahij TheSansArabic Bold" w:hAnsi="Bahij TheSansArabic Bold" w:cs="Bahij TheSansArabic Bold"/>
        </w:rPr>
      </w:pPr>
      <w:r>
        <w:rPr>
          <w:rFonts w:ascii="Bahij TheSansArabic Bold" w:hAnsi="Bahij TheSansArabic Bold" w:cs="Bahij TheSansArabic Bold"/>
          <w:b/>
          <w:bCs/>
          <w:color w:val="ED2924"/>
          <w:sz w:val="42"/>
          <w:szCs w:val="42"/>
          <w:rtl/>
        </w:rPr>
        <w:t>شهادة اتمام وسلوك</w:t>
      </w:r>
    </w:p>
    <w:p w14:paraId="72B4550B" w14:textId="77777777" w:rsidR="00E512F8" w:rsidRPr="00C6069B" w:rsidRDefault="00000000">
      <w:pPr>
        <w:jc w:val="center"/>
        <w:rPr>
          <w:rFonts w:ascii="Bahij TheSansArabic SemiLight" w:hAnsi="Bahij TheSansArabic SemiLight" w:cs="Bahij TheSansArabic SemiLight" w:hint="cs"/>
        </w:rPr>
      </w:pPr>
      <w:r w:rsidRPr="00C6069B">
        <w:rPr>
          <w:rFonts w:ascii="Bahij TheSansArabic SemiLight" w:hAnsi="Bahij TheSansArabic SemiLight" w:cs="Bahij TheSansArabic SemiLight" w:hint="cs"/>
          <w:sz w:val="32"/>
          <w:szCs w:val="32"/>
          <w:rtl/>
        </w:rPr>
        <w:t>تم منح شهادة الإتمام والسلوك هذه إلى المتعلم</w:t>
      </w:r>
    </w:p>
    <w:p w14:paraId="0B2F6FE6" w14:textId="77777777" w:rsidR="00E512F8" w:rsidRDefault="00000000">
      <w:pPr>
        <w:jc w:val="center"/>
        <w:rPr>
          <w:rFonts w:ascii="Bahij TheSansArabic Bold" w:hAnsi="Bahij TheSansArabic Bold" w:cs="Bahij TheSansArabic Bold"/>
        </w:rPr>
      </w:pPr>
      <w:proofErr w:type="gramStart"/>
      <w:r>
        <w:rPr>
          <w:rFonts w:ascii="Bahij TheSansArabic Bold" w:hAnsi="Bahij TheSansArabic Bold" w:cs="Bahij TheSansArabic Bold"/>
          <w:b/>
          <w:bCs/>
          <w:color w:val="EE2924"/>
          <w:sz w:val="48"/>
          <w:szCs w:val="48"/>
        </w:rPr>
        <w:t xml:space="preserve">{{ </w:t>
      </w:r>
      <w:proofErr w:type="spellStart"/>
      <w:r>
        <w:rPr>
          <w:rFonts w:ascii="Bahij TheSansArabic Bold" w:hAnsi="Bahij TheSansArabic Bold" w:cs="Bahij TheSansArabic Bold"/>
          <w:b/>
          <w:bCs/>
          <w:color w:val="EE2924"/>
          <w:sz w:val="48"/>
          <w:szCs w:val="48"/>
        </w:rPr>
        <w:t>studentName</w:t>
      </w:r>
      <w:proofErr w:type="spellEnd"/>
      <w:proofErr w:type="gramEnd"/>
      <w:r>
        <w:rPr>
          <w:rFonts w:ascii="Bahij TheSansArabic Bold" w:hAnsi="Bahij TheSansArabic Bold" w:cs="Bahij TheSansArabic Bold"/>
          <w:b/>
          <w:bCs/>
          <w:color w:val="EE2924"/>
          <w:sz w:val="48"/>
          <w:szCs w:val="48"/>
        </w:rPr>
        <w:t xml:space="preserve"> }}</w:t>
      </w:r>
    </w:p>
    <w:p w14:paraId="35E4896C" w14:textId="77777777" w:rsidR="00E512F8" w:rsidRPr="00C6069B" w:rsidRDefault="00000000">
      <w:pPr>
        <w:jc w:val="center"/>
        <w:rPr>
          <w:rFonts w:ascii="Bahij TheSansArabic SemiLight" w:hAnsi="Bahij TheSansArabic SemiLight" w:cs="Bahij TheSansArabic SemiLight" w:hint="cs"/>
        </w:rPr>
      </w:pPr>
      <w:r w:rsidRPr="00C6069B">
        <w:rPr>
          <w:rFonts w:ascii="Bahij TheSansArabic SemiLight" w:hAnsi="Bahij TheSansArabic SemiLight" w:cs="Bahij TheSansArabic SemiLight" w:hint="cs"/>
          <w:sz w:val="36"/>
          <w:szCs w:val="36"/>
        </w:rPr>
        <w:t xml:space="preserve">: </w:t>
      </w:r>
      <w:r w:rsidRPr="00C6069B">
        <w:rPr>
          <w:rFonts w:ascii="Bahij TheSansArabic SemiLight" w:hAnsi="Bahij TheSansArabic SemiLight" w:cs="Bahij TheSansArabic SemiLight" w:hint="cs"/>
          <w:sz w:val="36"/>
          <w:szCs w:val="36"/>
          <w:rtl/>
        </w:rPr>
        <w:t xml:space="preserve">نفيدكم بإتمام المتعلم </w:t>
      </w:r>
      <w:proofErr w:type="spellStart"/>
      <w:r w:rsidRPr="00C6069B">
        <w:rPr>
          <w:rFonts w:ascii="Bahij TheSansArabic SemiLight" w:hAnsi="Bahij TheSansArabic SemiLight" w:cs="Bahij TheSansArabic SemiLight" w:hint="cs"/>
          <w:sz w:val="36"/>
          <w:szCs w:val="36"/>
          <w:rtl/>
        </w:rPr>
        <w:t>مايلي</w:t>
      </w:r>
      <w:proofErr w:type="spellEnd"/>
    </w:p>
    <w:tbl>
      <w:tblPr>
        <w:tblStyle w:val="1"/>
        <w:tblW w:w="8323" w:type="dxa"/>
        <w:tblInd w:w="-693" w:type="dxa"/>
        <w:tblLayout w:type="fixed"/>
        <w:tblLook w:val="04A0" w:firstRow="1" w:lastRow="0" w:firstColumn="1" w:lastColumn="0" w:noHBand="0" w:noVBand="1"/>
      </w:tblPr>
      <w:tblGrid>
        <w:gridCol w:w="8323"/>
      </w:tblGrid>
      <w:tr w:rsidR="00E512F8" w14:paraId="010E488A" w14:textId="77777777">
        <w:trPr>
          <w:trHeight w:val="130"/>
        </w:trPr>
        <w:tc>
          <w:tcPr>
            <w:tcW w:w="8323" w:type="dxa"/>
            <w:tcBorders>
              <w:top w:val="nil"/>
              <w:left w:val="nil"/>
              <w:bottom w:val="nil"/>
              <w:right w:val="nil"/>
            </w:tcBorders>
          </w:tcPr>
          <w:p w14:paraId="1B78B6EC" w14:textId="77777777" w:rsidR="00E512F8" w:rsidRDefault="00000000">
            <w:pPr>
              <w:widowControl w:val="0"/>
              <w:spacing w:after="0" w:line="240" w:lineRule="auto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</w:rPr>
              <w:t xml:space="preserve">{%tr for </w:t>
            </w:r>
            <w:proofErr w:type="spellStart"/>
            <w:r>
              <w:rPr>
                <w:rFonts w:ascii="Bahij TheSansArabic Bold" w:eastAsia="Calibri" w:hAnsi="Bahij TheSansArabic Bold" w:cs="Bahij TheSansArabic Bold"/>
              </w:rPr>
              <w:t>courseName</w:t>
            </w:r>
            <w:proofErr w:type="spellEnd"/>
            <w:r>
              <w:rPr>
                <w:rFonts w:ascii="Bahij TheSansArabic Bold" w:eastAsia="Calibri" w:hAnsi="Bahij TheSansArabic Bold" w:cs="Bahij TheSansArabic Bold"/>
              </w:rPr>
              <w:t xml:space="preserve"> in </w:t>
            </w:r>
            <w:proofErr w:type="spellStart"/>
            <w:r>
              <w:rPr>
                <w:rFonts w:ascii="Bahij TheSansArabic Bold" w:eastAsia="Calibri" w:hAnsi="Bahij TheSansArabic Bold" w:cs="Bahij TheSansArabic Bold"/>
              </w:rPr>
              <w:t>coursesNames</w:t>
            </w:r>
            <w:proofErr w:type="spellEnd"/>
            <w:r>
              <w:rPr>
                <w:rFonts w:ascii="Bahij TheSansArabic Bold" w:eastAsia="Calibri" w:hAnsi="Bahij TheSansArabic Bold" w:cs="Bahij TheSansArabic Bold"/>
              </w:rPr>
              <w:t xml:space="preserve"> %}</w:t>
            </w:r>
          </w:p>
        </w:tc>
      </w:tr>
      <w:tr w:rsidR="00E512F8" w14:paraId="3C9A47B1" w14:textId="77777777">
        <w:trPr>
          <w:trHeight w:val="594"/>
        </w:trPr>
        <w:tc>
          <w:tcPr>
            <w:tcW w:w="8323" w:type="dxa"/>
            <w:tcBorders>
              <w:top w:val="nil"/>
              <w:left w:val="nil"/>
              <w:bottom w:val="nil"/>
              <w:right w:val="nil"/>
            </w:tcBorders>
          </w:tcPr>
          <w:p w14:paraId="1C019094" w14:textId="77777777" w:rsidR="00E512F8" w:rsidRDefault="00E512F8">
            <w:pPr>
              <w:widowControl w:val="0"/>
              <w:spacing w:after="0" w:line="240" w:lineRule="auto"/>
              <w:jc w:val="right"/>
              <w:rPr>
                <w:rFonts w:ascii="Bahij TheSansArabic Bold" w:hAnsi="Bahij TheSansArabic Bold" w:cs="Bahij TheSansArabic Bold"/>
              </w:rPr>
            </w:pPr>
          </w:p>
          <w:p w14:paraId="03144B52" w14:textId="77777777" w:rsidR="00E512F8" w:rsidRDefault="00000000">
            <w:pPr>
              <w:widowControl w:val="0"/>
              <w:spacing w:after="0" w:line="240" w:lineRule="auto"/>
              <w:jc w:val="right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b/>
                <w:bCs/>
                <w:color w:val="EEEEEE"/>
                <w:sz w:val="28"/>
                <w:szCs w:val="28"/>
              </w:rPr>
              <w:t xml:space="preserve"> </w:t>
            </w:r>
            <w:r>
              <w:rPr>
                <w:rFonts w:ascii="Bahij TheSansArabic Bold" w:eastAsia="Calibri" w:hAnsi="Bahij TheSansArabic Bold" w:cs="Bahij TheSansArabic Bold"/>
                <w:color w:val="000000"/>
                <w:sz w:val="28"/>
                <w:szCs w:val="28"/>
                <w:rtl/>
              </w:rPr>
              <w:t>المنهج التعليمي</w:t>
            </w:r>
            <w:r>
              <w:rPr>
                <w:rFonts w:ascii="Bahij TheSansArabic Bold" w:eastAsia="Calibri" w:hAnsi="Bahij TheSansArabic Bold" w:cs="Bahij TheSansArabic Bold"/>
                <w:color w:val="000000"/>
                <w:sz w:val="28"/>
                <w:szCs w:val="28"/>
              </w:rPr>
              <w:t xml:space="preserve"> :</w:t>
            </w:r>
            <w:r>
              <w:rPr>
                <w:rFonts w:ascii="Bahij TheSansArabic Bold" w:eastAsia="Calibri" w:hAnsi="Bahij TheSansArabic Bold" w:cs="Bahij TheSansArabic Bold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Bahij TheSansArabic Bold" w:eastAsia="Calibri" w:hAnsi="Bahij TheSansArabic Bold" w:cs="Bahij TheSansArabic Bold"/>
                <w:b/>
                <w:bCs/>
                <w:color w:val="ED2924"/>
                <w:sz w:val="28"/>
                <w:szCs w:val="28"/>
                <w:shd w:val="clear" w:color="auto" w:fill="F3F3F3"/>
              </w:rPr>
              <w:t xml:space="preserve">{{ </w:t>
            </w:r>
            <w:proofErr w:type="spellStart"/>
            <w:r>
              <w:rPr>
                <w:rFonts w:ascii="Bahij TheSansArabic Bold" w:eastAsia="Calibri" w:hAnsi="Bahij TheSansArabic Bold" w:cs="Bahij TheSansArabic Bold"/>
                <w:b/>
                <w:bCs/>
                <w:color w:val="ED2924"/>
                <w:sz w:val="28"/>
                <w:szCs w:val="28"/>
                <w:shd w:val="clear" w:color="auto" w:fill="F3F3F3"/>
              </w:rPr>
              <w:t>courseName</w:t>
            </w:r>
            <w:proofErr w:type="spellEnd"/>
            <w:r>
              <w:rPr>
                <w:rFonts w:ascii="Bahij TheSansArabic Bold" w:eastAsia="Calibri" w:hAnsi="Bahij TheSansArabic Bold" w:cs="Bahij TheSansArabic Bold"/>
                <w:b/>
                <w:bCs/>
                <w:color w:val="ED2924"/>
                <w:sz w:val="28"/>
                <w:szCs w:val="28"/>
                <w:shd w:val="clear" w:color="auto" w:fill="F3F3F3"/>
              </w:rPr>
              <w:t xml:space="preserve"> }}</w:t>
            </w:r>
            <w:r>
              <w:rPr>
                <w:rFonts w:ascii="Bahij TheSansArabic Bold" w:eastAsia="Calibri" w:hAnsi="Bahij TheSansArabic Bold" w:cs="Bahij TheSansArabic Bold"/>
                <w:b/>
                <w:bCs/>
                <w:color w:val="ED2924"/>
                <w:sz w:val="28"/>
                <w:szCs w:val="28"/>
              </w:rPr>
              <w:t xml:space="preserve">  </w:t>
            </w:r>
            <w:r>
              <w:rPr>
                <w:rFonts w:ascii="Bahij TheSansArabic Bold" w:eastAsia="Calibri" w:hAnsi="Bahij TheSansArabic Bold" w:cs="Bahij TheSansArabic Bold"/>
                <w:b/>
                <w:bCs/>
                <w:color w:val="EEEEEE"/>
                <w:sz w:val="28"/>
                <w:szCs w:val="28"/>
              </w:rPr>
              <w:t xml:space="preserve">|  </w:t>
            </w:r>
            <w:r>
              <w:rPr>
                <w:rFonts w:ascii="Bahij TheSansArabic Bold" w:eastAsia="Calibri" w:hAnsi="Bahij TheSansArabic Bold" w:cs="Bahij TheSansArabic Bold"/>
                <w:color w:val="ED2924"/>
                <w:sz w:val="28"/>
                <w:szCs w:val="28"/>
                <w:shd w:val="clear" w:color="auto" w:fill="F2F2F2"/>
              </w:rPr>
              <w:t xml:space="preserve"> </w:t>
            </w:r>
            <w:r>
              <w:rPr>
                <w:rFonts w:ascii="Bahij TheSansArabic Bold" w:eastAsia="Calibri" w:hAnsi="Bahij TheSansArabic Bold" w:cs="Bahij TheSansArabic Bold"/>
                <w:color w:val="FF0000"/>
                <w:sz w:val="28"/>
                <w:szCs w:val="28"/>
                <w:shd w:val="clear" w:color="auto" w:fill="F2F2F2"/>
              </w:rPr>
              <w:t xml:space="preserve"> </w:t>
            </w:r>
          </w:p>
        </w:tc>
      </w:tr>
      <w:tr w:rsidR="00E512F8" w14:paraId="451A3D8E" w14:textId="77777777">
        <w:trPr>
          <w:trHeight w:val="130"/>
        </w:trPr>
        <w:tc>
          <w:tcPr>
            <w:tcW w:w="8323" w:type="dxa"/>
            <w:tcBorders>
              <w:top w:val="nil"/>
              <w:left w:val="nil"/>
              <w:bottom w:val="nil"/>
              <w:right w:val="nil"/>
            </w:tcBorders>
          </w:tcPr>
          <w:p w14:paraId="05BD2AA9" w14:textId="77777777" w:rsidR="00E512F8" w:rsidRDefault="00000000">
            <w:pPr>
              <w:widowControl w:val="0"/>
              <w:spacing w:after="0" w:line="240" w:lineRule="auto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</w:rPr>
              <w:t xml:space="preserve">{%tr </w:t>
            </w:r>
            <w:proofErr w:type="spellStart"/>
            <w:r>
              <w:rPr>
                <w:rFonts w:ascii="Bahij TheSansArabic Bold" w:eastAsia="Calibri" w:hAnsi="Bahij TheSansArabic Bold" w:cs="Bahij TheSansArabic Bold"/>
              </w:rPr>
              <w:t>endfor</w:t>
            </w:r>
            <w:proofErr w:type="spellEnd"/>
            <w:r>
              <w:rPr>
                <w:rFonts w:ascii="Bahij TheSansArabic Bold" w:eastAsia="Calibri" w:hAnsi="Bahij TheSansArabic Bold" w:cs="Bahij TheSansArabic Bold"/>
              </w:rPr>
              <w:t xml:space="preserve"> %}</w:t>
            </w:r>
          </w:p>
        </w:tc>
      </w:tr>
    </w:tbl>
    <w:p w14:paraId="1AB85837" w14:textId="77777777" w:rsidR="00E512F8" w:rsidRDefault="00E512F8">
      <w:pPr>
        <w:jc w:val="center"/>
        <w:rPr>
          <w:rFonts w:ascii="Bahij TheSansArabic Bold" w:hAnsi="Bahij TheSansArabic Bold" w:cs="Bahij TheSansArabic Bold"/>
          <w:sz w:val="28"/>
          <w:szCs w:val="28"/>
        </w:rPr>
      </w:pPr>
    </w:p>
    <w:p w14:paraId="2D1CF17A" w14:textId="77777777" w:rsidR="00E512F8" w:rsidRDefault="00000000">
      <w:pPr>
        <w:jc w:val="center"/>
        <w:rPr>
          <w:rFonts w:ascii="Bahij TheSansArabic Bold" w:hAnsi="Bahij TheSansArabic Bold" w:cs="Bahij TheSansArabic Bold"/>
        </w:rPr>
      </w:pPr>
      <w:r>
        <w:rPr>
          <w:noProof/>
        </w:rPr>
        <mc:AlternateContent>
          <mc:Choice Requires="wps">
            <w:drawing>
              <wp:anchor distT="635" distB="0" distL="0" distR="0" simplePos="0" relativeHeight="9" behindDoc="1" locked="0" layoutInCell="0" allowOverlap="1" wp14:anchorId="58160494" wp14:editId="5FBA7D40">
                <wp:simplePos x="0" y="0"/>
                <wp:positionH relativeFrom="column">
                  <wp:posOffset>-624205</wp:posOffset>
                </wp:positionH>
                <wp:positionV relativeFrom="paragraph">
                  <wp:posOffset>116840</wp:posOffset>
                </wp:positionV>
                <wp:extent cx="1003935" cy="36195"/>
                <wp:effectExtent l="0" t="635" r="0" b="0"/>
                <wp:wrapNone/>
                <wp:docPr id="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040" cy="363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1" path="m0,0l-2147483645,0l-2147483645,-2147483646l0,-2147483646xe" fillcolor="#efefef" stroked="f" o:allowincell="f" style="position:absolute;margin-left:-49.15pt;margin-top:9.2pt;width:79pt;height:2.8pt;mso-wrap-style:none;v-text-anchor:middle" wp14:anchorId="31AE28F2">
                <v:fill o:detectmouseclick="t" type="solid" color2="#101010"/>
                <v:stroke color="#3465a4" weight="12600" joinstyle="miter" endcap="flat"/>
                <w10:wrap type="no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635" distB="0" distL="635" distR="0" simplePos="0" relativeHeight="10" behindDoc="1" locked="0" layoutInCell="0" allowOverlap="1" wp14:anchorId="1063F823" wp14:editId="6633222A">
                <wp:simplePos x="0" y="0"/>
                <wp:positionH relativeFrom="column">
                  <wp:posOffset>5530850</wp:posOffset>
                </wp:positionH>
                <wp:positionV relativeFrom="paragraph">
                  <wp:posOffset>116840</wp:posOffset>
                </wp:positionV>
                <wp:extent cx="1003935" cy="36195"/>
                <wp:effectExtent l="635" t="635" r="0" b="0"/>
                <wp:wrapNone/>
                <wp:docPr id="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040" cy="363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2" path="m0,0l-2147483645,0l-2147483645,-2147483646l0,-2147483646xe" fillcolor="#efefef" stroked="f" o:allowincell="f" style="position:absolute;margin-left:435.5pt;margin-top:9.2pt;width:79pt;height:2.8pt;mso-wrap-style:none;v-text-anchor:middle" wp14:anchorId="06F36527">
                <v:fill o:detectmouseclick="t" type="solid" color2="#101010"/>
                <v:stroke color="#3465a4" weight="12600" joinstyle="miter" endcap="flat"/>
                <w10:wrap type="none"/>
              </v:rect>
            </w:pict>
          </mc:Fallback>
        </mc:AlternateContent>
      </w:r>
      <w:r>
        <w:rPr>
          <w:rFonts w:ascii="Bahij TheSansArabic Bold" w:hAnsi="Bahij TheSansArabic Bold" w:cs="Bahij TheSansArabic Bold"/>
          <w:color w:val="000000"/>
          <w:rtl/>
        </w:rPr>
        <w:t>ساهم المتعلم بالتعزيز مساعدة الزملاء بمعدل يتجاوز</w:t>
      </w:r>
      <w:r>
        <w:rPr>
          <w:rFonts w:ascii="Bahij TheSansArabic Bold" w:hAnsi="Bahij TheSansArabic Bold" w:cs="Bahij TheSansArabic Bold"/>
          <w:color w:val="000000"/>
        </w:rPr>
        <w:t xml:space="preserve"> </w:t>
      </w:r>
      <w:r>
        <w:rPr>
          <w:rFonts w:ascii="Bahij TheSansArabic Bold" w:hAnsi="Bahij TheSansArabic Bold" w:cs="Bahij TheSansArabic Bold"/>
          <w:b/>
          <w:bCs/>
          <w:color w:val="ED2924"/>
        </w:rPr>
        <w:t xml:space="preserve">{{ </w:t>
      </w:r>
      <w:proofErr w:type="spellStart"/>
      <w:r>
        <w:rPr>
          <w:rFonts w:ascii="Bahij TheSansArabic Bold" w:hAnsi="Bahij TheSansArabic Bold" w:cs="Bahij TheSansArabic Bold"/>
          <w:b/>
          <w:bCs/>
          <w:color w:val="ED2924"/>
        </w:rPr>
        <w:t>sNum</w:t>
      </w:r>
      <w:proofErr w:type="spellEnd"/>
      <w:r>
        <w:rPr>
          <w:rFonts w:ascii="Bahij TheSansArabic Bold" w:hAnsi="Bahij TheSansArabic Bold" w:cs="Bahij TheSansArabic Bold"/>
          <w:b/>
          <w:bCs/>
          <w:color w:val="ED2924"/>
        </w:rPr>
        <w:t xml:space="preserve"> }} </w:t>
      </w:r>
      <w:r>
        <w:rPr>
          <w:rFonts w:ascii="Bahij TheSansArabic Bold" w:hAnsi="Bahij TheSansArabic Bold" w:cs="Bahij TheSansArabic Bold"/>
          <w:b/>
          <w:bCs/>
          <w:color w:val="ED2924"/>
          <w:rtl/>
        </w:rPr>
        <w:t>تفاعل</w:t>
      </w:r>
    </w:p>
    <w:tbl>
      <w:tblPr>
        <w:tblStyle w:val="a8"/>
        <w:tblW w:w="8825" w:type="dxa"/>
        <w:tblInd w:w="535" w:type="dxa"/>
        <w:tblLayout w:type="fixed"/>
        <w:tblLook w:val="04A0" w:firstRow="1" w:lastRow="0" w:firstColumn="1" w:lastColumn="0" w:noHBand="0" w:noVBand="1"/>
      </w:tblPr>
      <w:tblGrid>
        <w:gridCol w:w="765"/>
        <w:gridCol w:w="1416"/>
        <w:gridCol w:w="408"/>
        <w:gridCol w:w="761"/>
        <w:gridCol w:w="2390"/>
        <w:gridCol w:w="458"/>
        <w:gridCol w:w="762"/>
        <w:gridCol w:w="1865"/>
      </w:tblGrid>
      <w:tr w:rsidR="00E512F8" w14:paraId="22AE69BB" w14:textId="77777777">
        <w:trPr>
          <w:trHeight w:val="593"/>
          <w:tblHeader/>
        </w:trPr>
        <w:tc>
          <w:tcPr>
            <w:tcW w:w="764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4A689156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14"/>
                <w:szCs w:val="14"/>
              </w:rPr>
            </w:pPr>
            <w:r>
              <w:rPr>
                <w:rFonts w:ascii="Bahij TheSansArabic Bold" w:hAnsi="Bahij TheSansArabic Bold" w:cs="Bahij TheSansArabic Bold"/>
                <w:noProof/>
                <w:color w:val="ED2924"/>
                <w:sz w:val="14"/>
                <w:szCs w:val="14"/>
              </w:rPr>
              <w:lastRenderedPageBreak/>
              <w:drawing>
                <wp:anchor distT="0" distB="0" distL="0" distR="0" simplePos="0" relativeHeight="13" behindDoc="0" locked="0" layoutInCell="1" allowOverlap="1" wp14:anchorId="52B2A216" wp14:editId="2A01175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90170</wp:posOffset>
                  </wp:positionV>
                  <wp:extent cx="604520" cy="604520"/>
                  <wp:effectExtent l="0" t="0" r="0" b="0"/>
                  <wp:wrapNone/>
                  <wp:docPr id="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520" cy="60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289C7D0A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proofErr w:type="gram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{{ </w:t>
            </w:r>
            <w:proofErr w:type="spell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>reactN</w:t>
            </w:r>
            <w:proofErr w:type="spellEnd"/>
            <w:proofErr w:type="gramEnd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 }}</w:t>
            </w:r>
          </w:p>
        </w:tc>
        <w:tc>
          <w:tcPr>
            <w:tcW w:w="408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1675B896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  <w:p w14:paraId="3D36FEB3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1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01D5F950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  <w:r>
              <w:rPr>
                <w:rFonts w:ascii="Bahij TheSansArabic Bold" w:hAnsi="Bahij TheSansArabic Bold" w:cs="Bahij TheSansArabic Bold"/>
                <w:noProof/>
                <w:color w:val="ED2924"/>
                <w:sz w:val="28"/>
                <w:szCs w:val="28"/>
              </w:rPr>
              <w:drawing>
                <wp:anchor distT="0" distB="0" distL="0" distR="0" simplePos="0" relativeHeight="14" behindDoc="0" locked="0" layoutInCell="1" allowOverlap="1" wp14:anchorId="06E9F772" wp14:editId="58C68DC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139065</wp:posOffset>
                  </wp:positionV>
                  <wp:extent cx="610870" cy="610870"/>
                  <wp:effectExtent l="0" t="0" r="0" b="0"/>
                  <wp:wrapNone/>
                  <wp:docPr id="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870" cy="61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390" w:type="dxa"/>
            <w:tcBorders>
              <w:top w:val="nil"/>
              <w:left w:val="nil"/>
              <w:bottom w:val="nil"/>
              <w:right w:val="nil"/>
            </w:tcBorders>
          </w:tcPr>
          <w:p w14:paraId="08CA3534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proofErr w:type="gram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{{ </w:t>
            </w:r>
            <w:proofErr w:type="spell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>commentsN</w:t>
            </w:r>
            <w:proofErr w:type="spellEnd"/>
            <w:proofErr w:type="gramEnd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 }}</w:t>
            </w:r>
          </w:p>
        </w:tc>
        <w:tc>
          <w:tcPr>
            <w:tcW w:w="458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5067B5C7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2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35B5725E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  <w:r>
              <w:rPr>
                <w:rFonts w:ascii="Bahij TheSansArabic Bold" w:hAnsi="Bahij TheSansArabic Bold" w:cs="Bahij TheSansArabic Bold"/>
                <w:noProof/>
                <w:color w:val="ED2924"/>
                <w:sz w:val="28"/>
                <w:szCs w:val="28"/>
              </w:rPr>
              <w:drawing>
                <wp:anchor distT="0" distB="0" distL="0" distR="0" simplePos="0" relativeHeight="15" behindDoc="0" locked="0" layoutInCell="1" allowOverlap="1" wp14:anchorId="543A026E" wp14:editId="507C0875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82550</wp:posOffset>
                  </wp:positionV>
                  <wp:extent cx="611505" cy="611505"/>
                  <wp:effectExtent l="0" t="0" r="0" b="0"/>
                  <wp:wrapNone/>
                  <wp:docPr id="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" cy="61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65" w:type="dxa"/>
            <w:tcBorders>
              <w:top w:val="nil"/>
              <w:left w:val="nil"/>
              <w:bottom w:val="nil"/>
              <w:right w:val="nil"/>
            </w:tcBorders>
          </w:tcPr>
          <w:p w14:paraId="0CF15DF6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proofErr w:type="gram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{{ </w:t>
            </w:r>
            <w:proofErr w:type="spellStart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>coursesN</w:t>
            </w:r>
            <w:proofErr w:type="spellEnd"/>
            <w:proofErr w:type="gramEnd"/>
            <w:r>
              <w:rPr>
                <w:rFonts w:ascii="Bahij TheSansArabic Bold" w:eastAsia="Calibri" w:hAnsi="Bahij TheSansArabic Bold" w:cs="Bahij TheSansArabic Bold"/>
                <w:color w:val="ED2924"/>
                <w:sz w:val="44"/>
                <w:szCs w:val="44"/>
              </w:rPr>
              <w:t xml:space="preserve"> }}</w:t>
            </w:r>
          </w:p>
        </w:tc>
      </w:tr>
      <w:tr w:rsidR="00E512F8" w14:paraId="31842814" w14:textId="77777777">
        <w:trPr>
          <w:trHeight w:val="197"/>
          <w:tblHeader/>
        </w:trPr>
        <w:tc>
          <w:tcPr>
            <w:tcW w:w="764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181AE9BA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5B854049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sz w:val="18"/>
                <w:szCs w:val="18"/>
                <w:rtl/>
              </w:rPr>
              <w:t>عدد</w:t>
            </w:r>
          </w:p>
        </w:tc>
        <w:tc>
          <w:tcPr>
            <w:tcW w:w="408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220027CF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1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7B03EA44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2390" w:type="dxa"/>
            <w:tcBorders>
              <w:top w:val="nil"/>
              <w:left w:val="nil"/>
              <w:bottom w:val="nil"/>
              <w:right w:val="nil"/>
            </w:tcBorders>
          </w:tcPr>
          <w:p w14:paraId="603F2A23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sz w:val="18"/>
                <w:szCs w:val="18"/>
                <w:rtl/>
              </w:rPr>
              <w:t>عدد</w:t>
            </w:r>
          </w:p>
        </w:tc>
        <w:tc>
          <w:tcPr>
            <w:tcW w:w="458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72406F3B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2CF82791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1865" w:type="dxa"/>
            <w:tcBorders>
              <w:top w:val="nil"/>
              <w:left w:val="nil"/>
              <w:bottom w:val="nil"/>
              <w:right w:val="nil"/>
            </w:tcBorders>
          </w:tcPr>
          <w:p w14:paraId="4712A657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sz w:val="18"/>
                <w:szCs w:val="18"/>
                <w:rtl/>
              </w:rPr>
              <w:t>عدد</w:t>
            </w:r>
          </w:p>
        </w:tc>
      </w:tr>
      <w:tr w:rsidR="00E512F8" w14:paraId="6E1951E9" w14:textId="77777777">
        <w:trPr>
          <w:trHeight w:val="197"/>
          <w:tblHeader/>
        </w:trPr>
        <w:tc>
          <w:tcPr>
            <w:tcW w:w="764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36026441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1416" w:type="dxa"/>
            <w:tcBorders>
              <w:top w:val="nil"/>
              <w:left w:val="nil"/>
              <w:bottom w:val="nil"/>
              <w:right w:val="nil"/>
            </w:tcBorders>
          </w:tcPr>
          <w:p w14:paraId="14CCD50D" w14:textId="77777777" w:rsidR="00E512F8" w:rsidRDefault="00000000">
            <w:pPr>
              <w:widowControl w:val="0"/>
              <w:bidi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sz w:val="18"/>
                <w:szCs w:val="18"/>
                <w:rtl/>
              </w:rPr>
              <w:t>التفاعلات</w:t>
            </w:r>
          </w:p>
        </w:tc>
        <w:tc>
          <w:tcPr>
            <w:tcW w:w="408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1116197C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1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17DC61A5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2390" w:type="dxa"/>
            <w:tcBorders>
              <w:top w:val="nil"/>
              <w:left w:val="nil"/>
              <w:bottom w:val="nil"/>
              <w:right w:val="nil"/>
            </w:tcBorders>
          </w:tcPr>
          <w:p w14:paraId="7C9AC83C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sz w:val="18"/>
                <w:szCs w:val="18"/>
                <w:rtl/>
              </w:rPr>
              <w:t>التعليقات</w:t>
            </w:r>
          </w:p>
        </w:tc>
        <w:tc>
          <w:tcPr>
            <w:tcW w:w="458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5900A912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76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962FA60" w14:textId="77777777" w:rsidR="00E512F8" w:rsidRDefault="00E512F8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  <w:color w:val="ED2924"/>
                <w:sz w:val="28"/>
                <w:szCs w:val="28"/>
              </w:rPr>
            </w:pPr>
          </w:p>
        </w:tc>
        <w:tc>
          <w:tcPr>
            <w:tcW w:w="1865" w:type="dxa"/>
            <w:tcBorders>
              <w:top w:val="nil"/>
              <w:left w:val="nil"/>
              <w:bottom w:val="nil"/>
              <w:right w:val="nil"/>
            </w:tcBorders>
          </w:tcPr>
          <w:p w14:paraId="352BD864" w14:textId="77777777" w:rsidR="00E512F8" w:rsidRDefault="00000000">
            <w:pPr>
              <w:widowControl w:val="0"/>
              <w:spacing w:after="0" w:line="240" w:lineRule="auto"/>
              <w:jc w:val="center"/>
              <w:rPr>
                <w:rFonts w:ascii="Bahij TheSansArabic Bold" w:hAnsi="Bahij TheSansArabic Bold" w:cs="Bahij TheSansArabic Bold"/>
              </w:rPr>
            </w:pPr>
            <w:r>
              <w:rPr>
                <w:rFonts w:ascii="Bahij TheSansArabic Bold" w:eastAsia="Calibri" w:hAnsi="Bahij TheSansArabic Bold" w:cs="Bahij TheSansArabic Bold"/>
                <w:sz w:val="18"/>
                <w:szCs w:val="18"/>
                <w:rtl/>
              </w:rPr>
              <w:t>الكورسات</w:t>
            </w:r>
          </w:p>
        </w:tc>
      </w:tr>
    </w:tbl>
    <w:p w14:paraId="5C6852D3" w14:textId="77777777" w:rsidR="00E512F8" w:rsidRDefault="00E512F8">
      <w:pPr>
        <w:jc w:val="center"/>
        <w:rPr>
          <w:rFonts w:ascii="Bahij TheSansArabic Bold" w:hAnsi="Bahij TheSansArabic Bold" w:cs="Bahij TheSansArabic Bold"/>
          <w:color w:val="ED2924"/>
          <w:sz w:val="22"/>
          <w:szCs w:val="22"/>
        </w:rPr>
      </w:pPr>
    </w:p>
    <w:p w14:paraId="293E5A2C" w14:textId="77777777" w:rsidR="00E512F8" w:rsidRDefault="00000000">
      <w:pPr>
        <w:jc w:val="center"/>
        <w:rPr>
          <w:rFonts w:ascii="Bahij TheSansArabic Plain" w:hAnsi="Bahij TheSansArabic Plain" w:cs="Bahij TheSansArabic Plain"/>
          <w:color w:val="ED2924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635" distB="0" distL="0" distR="0" simplePos="0" relativeHeight="11" behindDoc="1" locked="0" layoutInCell="0" allowOverlap="1" wp14:anchorId="415D49D2" wp14:editId="32E5C48C">
                <wp:simplePos x="0" y="0"/>
                <wp:positionH relativeFrom="column">
                  <wp:posOffset>-624205</wp:posOffset>
                </wp:positionH>
                <wp:positionV relativeFrom="paragraph">
                  <wp:posOffset>122555</wp:posOffset>
                </wp:positionV>
                <wp:extent cx="1463040" cy="36195"/>
                <wp:effectExtent l="0" t="635" r="0" b="0"/>
                <wp:wrapNone/>
                <wp:docPr id="6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363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3" path="m0,0l-2147483645,0l-2147483645,-2147483646l0,-2147483646xe" fillcolor="#efefef" stroked="f" o:allowincell="f" style="position:absolute;margin-left:-49.15pt;margin-top:9.65pt;width:115.15pt;height:2.8pt;mso-wrap-style:none;v-text-anchor:middle" wp14:anchorId="05A38BF2">
                <v:fill o:detectmouseclick="t" type="solid" color2="#101010"/>
                <v:stroke color="#3465a4" weight="12600" joinstyle="miter" endcap="flat"/>
                <w10:wrap type="no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635" distB="0" distL="0" distR="0" simplePos="0" relativeHeight="12" behindDoc="1" locked="0" layoutInCell="0" allowOverlap="1" wp14:anchorId="33B1FEBC" wp14:editId="4E863DE6">
                <wp:simplePos x="0" y="0"/>
                <wp:positionH relativeFrom="column">
                  <wp:posOffset>5093335</wp:posOffset>
                </wp:positionH>
                <wp:positionV relativeFrom="paragraph">
                  <wp:posOffset>122555</wp:posOffset>
                </wp:positionV>
                <wp:extent cx="1463040" cy="36195"/>
                <wp:effectExtent l="0" t="635" r="0" b="0"/>
                <wp:wrapNone/>
                <wp:docPr id="7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363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4" path="m0,0l-2147483645,0l-2147483645,-2147483646l0,-2147483646xe" fillcolor="#efefef" stroked="f" o:allowincell="f" style="position:absolute;margin-left:401.05pt;margin-top:9.65pt;width:115.15pt;height:2.8pt;mso-wrap-style:none;v-text-anchor:middle" wp14:anchorId="2F5EDC94">
                <v:fill o:detectmouseclick="t" type="solid" color2="#101010"/>
                <v:stroke color="#3465a4" weight="12600" joinstyle="miter" endcap="flat"/>
                <w10:wrap type="none"/>
              </v:rect>
            </w:pict>
          </mc:Fallback>
        </mc:AlternateContent>
      </w:r>
      <w:r>
        <w:rPr>
          <w:rFonts w:ascii="Bahij TheSansArabic Plain" w:hAnsi="Bahij TheSansArabic Plain" w:cs="Bahij TheSansArabic Bold"/>
          <w:color w:val="FF0000"/>
          <w:sz w:val="28"/>
          <w:szCs w:val="28"/>
        </w:rPr>
        <w:t xml:space="preserve"> </w:t>
      </w:r>
      <w:r>
        <w:rPr>
          <w:rFonts w:ascii="Bahij TheSansArabic Bold" w:hAnsi="Bahij TheSansArabic Bold" w:cs="Bahij TheSansArabic Bold"/>
          <w:sz w:val="28"/>
          <w:szCs w:val="28"/>
          <w:rtl/>
        </w:rPr>
        <w:t>تم تصنيف المتعلم بالـ</w:t>
      </w:r>
      <w:r>
        <w:rPr>
          <w:rFonts w:ascii="Bahij TheSansArabic Bold" w:hAnsi="Bahij TheSansArabic Bold" w:cs="Bahij TheSansArabic Bold"/>
          <w:sz w:val="28"/>
          <w:szCs w:val="28"/>
        </w:rPr>
        <w:t xml:space="preserve"> </w:t>
      </w:r>
      <w:proofErr w:type="gramStart"/>
      <w:r>
        <w:rPr>
          <w:rFonts w:ascii="Bahij TheSansArabic Bold" w:hAnsi="Bahij TheSansArabic Bold" w:cs="Bahij TheSansArabic Bold"/>
          <w:b/>
          <w:bCs/>
          <w:color w:val="ED2924"/>
          <w:sz w:val="28"/>
          <w:szCs w:val="28"/>
        </w:rPr>
        <w:t xml:space="preserve">{{ </w:t>
      </w:r>
      <w:proofErr w:type="spellStart"/>
      <w:r>
        <w:rPr>
          <w:rFonts w:ascii="Bahij TheSansArabic Bold" w:hAnsi="Bahij TheSansArabic Bold" w:cs="Bahij TheSansArabic Bold"/>
          <w:b/>
          <w:bCs/>
          <w:color w:val="ED2924"/>
          <w:sz w:val="28"/>
          <w:szCs w:val="28"/>
        </w:rPr>
        <w:t>trofy</w:t>
      </w:r>
      <w:proofErr w:type="spellEnd"/>
      <w:proofErr w:type="gramEnd"/>
      <w:r>
        <w:rPr>
          <w:rFonts w:ascii="Bahij TheSansArabic Bold" w:hAnsi="Bahij TheSansArabic Bold" w:cs="Bahij TheSansArabic Bold"/>
          <w:b/>
          <w:bCs/>
          <w:color w:val="ED2924"/>
          <w:sz w:val="28"/>
          <w:szCs w:val="28"/>
        </w:rPr>
        <w:t xml:space="preserve"> }} </w:t>
      </w:r>
      <w:r>
        <w:rPr>
          <w:rFonts w:ascii="Bahij TheSansArabic Bold" w:hAnsi="Bahij TheSansArabic Bold" w:cs="Bahij TheSansArabic Bold"/>
          <w:b/>
          <w:bCs/>
          <w:color w:val="ED2924"/>
          <w:sz w:val="28"/>
          <w:szCs w:val="28"/>
          <w:rtl/>
        </w:rPr>
        <w:t>بين فئة المتعلمين</w:t>
      </w:r>
    </w:p>
    <w:sectPr w:rsidR="00E512F8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2970" w:right="1440" w:bottom="4590" w:left="1440" w:header="720" w:footer="720" w:gutter="0"/>
      <w:cols w:space="720"/>
      <w:formProt w:val="0"/>
      <w:bidi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27906D" w14:textId="77777777" w:rsidR="00BD2208" w:rsidRDefault="00BD2208">
      <w:pPr>
        <w:spacing w:after="0" w:line="240" w:lineRule="auto"/>
      </w:pPr>
      <w:r>
        <w:separator/>
      </w:r>
    </w:p>
  </w:endnote>
  <w:endnote w:type="continuationSeparator" w:id="0">
    <w:p w14:paraId="14A93D08" w14:textId="77777777" w:rsidR="00BD2208" w:rsidRDefault="00BD22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  <w:embedRegular r:id="rId1" w:fontKey="{4ADE8D42-1B34-F744-B5C3-433313D48748}"/>
    <w:embedItalic r:id="rId2" w:fontKey="{3A48F7CB-E052-FA4C-8759-323D75BB813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ED76D0A6-6D11-F64B-A21B-2A3296202319}"/>
    <w:embedBold r:id="rId4" w:fontKey="{6D9057C2-4944-6942-A887-E79B67AB11DF}"/>
    <w:embedItalic r:id="rId5" w:fontKey="{7BA253EF-B97C-A040-88E1-26614481651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CBC146AE-02AC-864C-887F-B360D06170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515AF279-3053-A543-88ED-DFE06610A90D}"/>
  </w:font>
  <w:font w:name="Liberation Sans">
    <w:altName w:val="Arial"/>
    <w:charset w:val="01"/>
    <w:family w:val="roman"/>
    <w:pitch w:val="variable"/>
    <w:embedRegular r:id="rId8" w:fontKey="{932FD9D8-3BA9-5A41-B4D2-A80B3D38CD97}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686F1A3C-6466-AB4A-8443-2574E946E821}"/>
    <w:embedItalic r:id="rId10" w:fontKey="{48358031-5F43-8345-B727-C0216AD61E2C}"/>
  </w:font>
  <w:font w:name="Bahij TheSansArabic Bold">
    <w:altName w:val="Bahij TheSansArabic"/>
    <w:panose1 w:val="02040503050201020203"/>
    <w:charset w:val="01"/>
    <w:family w:val="roman"/>
    <w:pitch w:val="variable"/>
    <w:sig w:usb0="8000202F" w:usb1="8000A04A" w:usb2="00000008" w:usb3="00000000" w:csb0="00000041" w:csb1="00000000"/>
    <w:embedRegular r:id="rId11" w:fontKey="{FF3EAB5E-A9A1-9649-9CB1-F37EADCA60C5}"/>
    <w:embedBold r:id="rId12" w:fontKey="{364DBB83-CFDB-AC48-919E-6C6667C7F2F3}"/>
  </w:font>
  <w:font w:name="Bahij TheSansArabic SemiLight">
    <w:panose1 w:val="02040503050201020203"/>
    <w:charset w:val="B2"/>
    <w:family w:val="roman"/>
    <w:pitch w:val="variable"/>
    <w:sig w:usb0="8000202F" w:usb1="8000A04A" w:usb2="00000008" w:usb3="00000000" w:csb0="00000041" w:csb1="00000000"/>
    <w:embedRegular r:id="rId13" w:fontKey="{4AD49E44-98DB-C345-BB46-1E6A060B40EB}"/>
    <w:embedBold r:id="rId14" w:fontKey="{285D9F47-DDA6-E741-9CCF-FF50967FF034}"/>
  </w:font>
  <w:font w:name="Bahij TheSansArabic Plain">
    <w:panose1 w:val="02040503050201020203"/>
    <w:charset w:val="01"/>
    <w:family w:val="roman"/>
    <w:pitch w:val="variable"/>
    <w:sig w:usb0="8000202F" w:usb1="8000A04A" w:usb2="00000008" w:usb3="00000000" w:csb0="00000041" w:csb1="00000000"/>
    <w:embedRegular r:id="rId15" w:fontKey="{A34A4CFE-E18D-CF45-A6BE-91D172BD51E9}"/>
  </w:font>
  <w:font w:name="Aller">
    <w:altName w:val="Calibri"/>
    <w:panose1 w:val="020B0604020202020204"/>
    <w:charset w:val="00"/>
    <w:family w:val="auto"/>
    <w:pitch w:val="variable"/>
    <w:sig w:usb0="A00000AF" w:usb1="5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7" w:fontKey="{C74AAA26-0BEF-E044-9EFC-C0F0F2D1CC5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8110A" w14:textId="77777777" w:rsidR="00286DE8" w:rsidRDefault="00286DE8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9FF91E" w14:textId="3B29BF67" w:rsidR="00E512F8" w:rsidRDefault="009071F8">
    <w:pPr>
      <w:pStyle w:val="a4"/>
      <w:rPr>
        <w:rFonts w:cs="Bahij TheSansArabic Bold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CFDA98F" wp14:editId="6E15EB64">
              <wp:simplePos x="0" y="0"/>
              <wp:positionH relativeFrom="column">
                <wp:posOffset>-555625</wp:posOffset>
              </wp:positionH>
              <wp:positionV relativeFrom="paragraph">
                <wp:posOffset>-44450</wp:posOffset>
              </wp:positionV>
              <wp:extent cx="4615180" cy="492760"/>
              <wp:effectExtent l="0" t="0" r="0" b="0"/>
              <wp:wrapThrough wrapText="bothSides">
                <wp:wrapPolygon edited="0">
                  <wp:start x="297" y="557"/>
                  <wp:lineTo x="297" y="20041"/>
                  <wp:lineTo x="21220" y="20041"/>
                  <wp:lineTo x="21220" y="557"/>
                  <wp:lineTo x="297" y="557"/>
                </wp:wrapPolygon>
              </wp:wrapThrough>
              <wp:docPr id="18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615180" cy="49276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2541A48" w14:textId="77777777" w:rsidR="0060534E" w:rsidRDefault="00F679EF" w:rsidP="0060534E">
                          <w:pPr>
                            <w:spacing w:after="0" w:line="240" w:lineRule="auto"/>
                            <w:rPr>
                              <w:rFonts w:ascii="Aller" w:hAnsi="Aller"/>
                              <w:sz w:val="24"/>
                            </w:rPr>
                          </w:pPr>
                          <w:r w:rsidRPr="009E024A">
                            <w:rPr>
                              <w:rFonts w:ascii="Aller" w:hAnsi="Aller"/>
                              <w:sz w:val="24"/>
                            </w:rPr>
                            <w:t>Certificate ID</w:t>
                          </w:r>
                        </w:p>
                        <w:p w14:paraId="5F7F6CD5" w14:textId="61AC8416" w:rsidR="00F679EF" w:rsidRPr="00435363" w:rsidRDefault="0060534E" w:rsidP="0060534E">
                          <w:pPr>
                            <w:spacing w:after="0" w:line="240" w:lineRule="auto"/>
                            <w:rPr>
                              <w:rFonts w:ascii="Aller" w:hAnsi="Aller"/>
                              <w:szCs w:val="20"/>
                            </w:rPr>
                          </w:pPr>
                          <w:proofErr w:type="gramStart"/>
                          <w:r w:rsidRPr="00435363">
                            <w:rPr>
                              <w:rFonts w:ascii="Aller" w:hAnsi="Aller"/>
                              <w:szCs w:val="20"/>
                            </w:rPr>
                            <w:t xml:space="preserve">{{ </w:t>
                          </w:r>
                          <w:proofErr w:type="spellStart"/>
                          <w:r w:rsidRPr="00435363">
                            <w:rPr>
                              <w:rFonts w:ascii="Aller" w:hAnsi="Aller"/>
                              <w:szCs w:val="20"/>
                            </w:rPr>
                            <w:t>certId</w:t>
                          </w:r>
                          <w:proofErr w:type="spellEnd"/>
                          <w:proofErr w:type="gramEnd"/>
                          <w:r w:rsidRPr="00435363">
                            <w:rPr>
                              <w:rFonts w:ascii="Aller" w:hAnsi="Aller"/>
                              <w:szCs w:val="20"/>
                            </w:rPr>
                            <w:t xml:space="preserve"> }}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CFDA98F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-43.75pt;margin-top:-3.5pt;width:363.4pt;height:38.8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" filled="f" stroked="f" strokeweight=".5pt">
              <v:textbox>
                <w:txbxContent>
                  <w:p w14:paraId="32541A48" w14:textId="77777777" w:rsidR="0060534E" w:rsidRDefault="00F679EF" w:rsidP="0060534E">
                    <w:pPr>
                      <w:spacing w:after="0" w:line="240" w:lineRule="auto"/>
                      <w:rPr>
                        <w:rFonts w:ascii="Aller" w:hAnsi="Aller"/>
                        <w:sz w:val="24"/>
                      </w:rPr>
                    </w:pPr>
                    <w:r w:rsidRPr="009E024A">
                      <w:rPr>
                        <w:rFonts w:ascii="Aller" w:hAnsi="Aller"/>
                        <w:sz w:val="24"/>
                      </w:rPr>
                      <w:t>Certificate ID</w:t>
                    </w:r>
                  </w:p>
                  <w:p w14:paraId="5F7F6CD5" w14:textId="61AC8416" w:rsidR="00F679EF" w:rsidRPr="00435363" w:rsidRDefault="0060534E" w:rsidP="0060534E">
                    <w:pPr>
                      <w:spacing w:after="0" w:line="240" w:lineRule="auto"/>
                      <w:rPr>
                        <w:rFonts w:ascii="Aller" w:hAnsi="Aller"/>
                        <w:szCs w:val="20"/>
                      </w:rPr>
                    </w:pPr>
                    <w:proofErr w:type="gramStart"/>
                    <w:r w:rsidRPr="00435363">
                      <w:rPr>
                        <w:rFonts w:ascii="Aller" w:hAnsi="Aller"/>
                        <w:szCs w:val="20"/>
                      </w:rPr>
                      <w:t xml:space="preserve">{{ </w:t>
                    </w:r>
                    <w:proofErr w:type="spellStart"/>
                    <w:r w:rsidRPr="00435363">
                      <w:rPr>
                        <w:rFonts w:ascii="Aller" w:hAnsi="Aller"/>
                        <w:szCs w:val="20"/>
                      </w:rPr>
                      <w:t>certId</w:t>
                    </w:r>
                    <w:proofErr w:type="spellEnd"/>
                    <w:proofErr w:type="gramEnd"/>
                    <w:r w:rsidRPr="00435363">
                      <w:rPr>
                        <w:rFonts w:ascii="Aller" w:hAnsi="Aller"/>
                        <w:szCs w:val="20"/>
                      </w:rPr>
                      <w:t xml:space="preserve"> }}</w:t>
                    </w:r>
                  </w:p>
                </w:txbxContent>
              </v:textbox>
              <w10:wrap type="through"/>
            </v:shape>
          </w:pict>
        </mc:Fallback>
      </mc:AlternateContent>
    </w:r>
    <w:r w:rsidR="00286DE8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0B6A7D5" wp14:editId="6D428B51">
              <wp:simplePos x="0" y="0"/>
              <wp:positionH relativeFrom="column">
                <wp:posOffset>1371264</wp:posOffset>
              </wp:positionH>
              <wp:positionV relativeFrom="page">
                <wp:posOffset>7772400</wp:posOffset>
              </wp:positionV>
              <wp:extent cx="5288915" cy="643255"/>
              <wp:effectExtent l="0" t="0" r="0" b="0"/>
              <wp:wrapThrough wrapText="bothSides">
                <wp:wrapPolygon edited="0">
                  <wp:start x="259" y="426"/>
                  <wp:lineTo x="259" y="20470"/>
                  <wp:lineTo x="21265" y="20470"/>
                  <wp:lineTo x="21265" y="426"/>
                  <wp:lineTo x="259" y="426"/>
                </wp:wrapPolygon>
              </wp:wrapThrough>
              <wp:docPr id="24" name="مربع نص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88915" cy="64325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3926BC4" w14:textId="2B83B225" w:rsidR="00286DE8" w:rsidRPr="00545225" w:rsidRDefault="00286DE8" w:rsidP="00286DE8">
                          <w:pPr>
                            <w:jc w:val="right"/>
                            <w:rPr>
                              <w:rFonts w:ascii="Bahij TheSansArabic SemiLight" w:hAnsi="Bahij TheSansArabic SemiLight" w:cs="Bahij TheSansArabic SemiLight"/>
                              <w:sz w:val="28"/>
                              <w:szCs w:val="28"/>
                              <w:rtl/>
                            </w:rPr>
                          </w:pPr>
                          <w:r w:rsidRPr="00545225">
                            <w:rPr>
                              <w:rFonts w:ascii="Bahij TheSansArabic SemiLight" w:hAnsi="Bahij TheSansArabic SemiLight" w:cs="Bahij TheSansArabic SemiLight" w:hint="cs"/>
                              <w:sz w:val="28"/>
                              <w:szCs w:val="28"/>
                              <w:rtl/>
                            </w:rPr>
                            <w:t>يعتبر هذا التصنيف معترف به في منصة</w:t>
                          </w:r>
                          <w:r w:rsidR="00545225" w:rsidRPr="00545225">
                            <w:rPr>
                              <w:rFonts w:ascii="Bahij TheSansArabic SemiLight" w:hAnsi="Bahij TheSansArabic SemiLight" w:cs="Bahij TheSansArabic SemiLight" w:hint="cs"/>
                              <w:sz w:val="28"/>
                              <w:szCs w:val="28"/>
                              <w:rtl/>
                            </w:rPr>
                            <w:t xml:space="preserve"> </w:t>
                          </w:r>
                          <w:proofErr w:type="spellStart"/>
                          <w:r w:rsidR="00545225" w:rsidRPr="00545225">
                            <w:rPr>
                              <w:rFonts w:ascii="Bahij TheSansArabic SemiLight" w:hAnsi="Bahij TheSansArabic SemiLight" w:cs="Bahij TheSansArabic SemiLight" w:hint="cs"/>
                              <w:b/>
                              <w:bCs/>
                              <w:color w:val="FF0000"/>
                              <w:sz w:val="28"/>
                              <w:szCs w:val="28"/>
                              <w:rtl/>
                            </w:rPr>
                            <w:t>ايديوكس</w:t>
                          </w:r>
                          <w:proofErr w:type="spellEnd"/>
                          <w:r w:rsidRPr="00545225">
                            <w:rPr>
                              <w:rFonts w:ascii="Bahij TheSansArabic SemiLight" w:hAnsi="Bahij TheSansArabic SemiLight" w:cs="Bahij TheSansArabic SemiLight" w:hint="cs"/>
                              <w:sz w:val="28"/>
                              <w:szCs w:val="28"/>
                              <w:rtl/>
                            </w:rPr>
                            <w:t xml:space="preserve"> خاضع لمتابعة دقيقة للطالب في عمليات التعلم وتعتمد على تحليل البيانات وسلوك الطالب</w:t>
                          </w:r>
                        </w:p>
                        <w:p w14:paraId="73187CAC" w14:textId="77777777" w:rsidR="00286DE8" w:rsidRDefault="00286DE8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0B6A7D5" id="_x0000_t202" coordsize="21600,21600" o:spt="202" path="m,l,21600r21600,l21600,xe">
              <v:stroke joinstyle="miter"/>
              <v:path gradientshapeok="t" o:connecttype="rect"/>
            </v:shapetype>
            <v:shape id="مربع نص 24" o:spid="_x0000_s1026" type="#_x0000_t202" style="position:absolute;margin-left:107.95pt;margin-top:612pt;width:416.45pt;height:50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" filled="f" stroked="f" strokeweight=".5pt">
              <v:textbox>
                <w:txbxContent>
                  <w:p w14:paraId="03926BC4" w14:textId="2B83B225" w:rsidR="00286DE8" w:rsidRPr="00545225" w:rsidRDefault="00286DE8" w:rsidP="00286DE8">
                    <w:pPr>
                      <w:jc w:val="right"/>
                      <w:rPr>
                        <w:rFonts w:ascii="Bahij TheSansArabic SemiLight" w:hAnsi="Bahij TheSansArabic SemiLight" w:cs="Bahij TheSansArabic SemiLight"/>
                        <w:sz w:val="28"/>
                        <w:szCs w:val="28"/>
                        <w:rtl/>
                      </w:rPr>
                    </w:pPr>
                    <w:r w:rsidRPr="00545225">
                      <w:rPr>
                        <w:rFonts w:ascii="Bahij TheSansArabic SemiLight" w:hAnsi="Bahij TheSansArabic SemiLight" w:cs="Bahij TheSansArabic SemiLight" w:hint="cs"/>
                        <w:sz w:val="28"/>
                        <w:szCs w:val="28"/>
                        <w:rtl/>
                      </w:rPr>
                      <w:t>يعتبر هذا التصنيف معترف به في منصة</w:t>
                    </w:r>
                    <w:r w:rsidR="00545225" w:rsidRPr="00545225">
                      <w:rPr>
                        <w:rFonts w:ascii="Bahij TheSansArabic SemiLight" w:hAnsi="Bahij TheSansArabic SemiLight" w:cs="Bahij TheSansArabic SemiLight" w:hint="cs"/>
                        <w:sz w:val="28"/>
                        <w:szCs w:val="28"/>
                        <w:rtl/>
                      </w:rPr>
                      <w:t xml:space="preserve"> </w:t>
                    </w:r>
                    <w:proofErr w:type="spellStart"/>
                    <w:r w:rsidR="00545225" w:rsidRPr="00545225">
                      <w:rPr>
                        <w:rFonts w:ascii="Bahij TheSansArabic SemiLight" w:hAnsi="Bahij TheSansArabic SemiLight" w:cs="Bahij TheSansArabic SemiLight" w:hint="cs"/>
                        <w:b/>
                        <w:bCs/>
                        <w:color w:val="FF0000"/>
                        <w:sz w:val="28"/>
                        <w:szCs w:val="28"/>
                        <w:rtl/>
                      </w:rPr>
                      <w:t>ايديوكس</w:t>
                    </w:r>
                    <w:proofErr w:type="spellEnd"/>
                    <w:r w:rsidRPr="00545225">
                      <w:rPr>
                        <w:rFonts w:ascii="Bahij TheSansArabic SemiLight" w:hAnsi="Bahij TheSansArabic SemiLight" w:cs="Bahij TheSansArabic SemiLight" w:hint="cs"/>
                        <w:sz w:val="28"/>
                        <w:szCs w:val="28"/>
                        <w:rtl/>
                      </w:rPr>
                      <w:t xml:space="preserve"> خاضع لمتابعة دقيقة للطالب في عمليات التعلم وتعتمد على تحليل البيانات وسلوك الطالب</w:t>
                    </w:r>
                  </w:p>
                  <w:p w14:paraId="73187CAC" w14:textId="77777777" w:rsidR="00286DE8" w:rsidRDefault="00286DE8"/>
                </w:txbxContent>
              </v:textbox>
              <w10:wrap type="through" anchory="page"/>
            </v:shape>
          </w:pict>
        </mc:Fallback>
      </mc:AlternateContent>
    </w:r>
    <w:r w:rsidR="00666670"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70508DEF" wp14:editId="46873AC2">
              <wp:simplePos x="0" y="0"/>
              <wp:positionH relativeFrom="column">
                <wp:posOffset>4734409</wp:posOffset>
              </wp:positionH>
              <wp:positionV relativeFrom="page">
                <wp:posOffset>9531350</wp:posOffset>
              </wp:positionV>
              <wp:extent cx="1998980" cy="335915"/>
              <wp:effectExtent l="0" t="0" r="0" b="0"/>
              <wp:wrapTight wrapText="bothSides">
                <wp:wrapPolygon edited="0">
                  <wp:start x="686" y="817"/>
                  <wp:lineTo x="686" y="19599"/>
                  <wp:lineTo x="20722" y="19599"/>
                  <wp:lineTo x="20722" y="817"/>
                  <wp:lineTo x="686" y="817"/>
                </wp:wrapPolygon>
              </wp:wrapTight>
              <wp:docPr id="2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98980" cy="33591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67F1F91" w14:textId="25563102" w:rsidR="00F679EF" w:rsidRDefault="00F679EF" w:rsidP="00F679EF">
                          <w:pPr>
                            <w:spacing w:after="0" w:line="240" w:lineRule="auto"/>
                            <w:rPr>
                              <w:rFonts w:ascii="Aller" w:hAnsi="Aller"/>
                              <w:sz w:val="32"/>
                              <w:szCs w:val="32"/>
                            </w:rPr>
                          </w:pPr>
                          <w:r w:rsidRPr="009E024A">
                            <w:rPr>
                              <w:rFonts w:ascii="Aller" w:hAnsi="Aller"/>
                              <w:sz w:val="32"/>
                              <w:szCs w:val="32"/>
                            </w:rPr>
                            <w:t>www.edyoux.com</w:t>
                          </w:r>
                          <w:r w:rsidR="005D7DFC">
                            <w:rPr>
                              <w:rFonts w:ascii="Aller" w:hAnsi="Aller"/>
                              <w:sz w:val="32"/>
                              <w:szCs w:val="32"/>
                            </w:rPr>
                            <w:t xml:space="preserve"> </w:t>
                          </w:r>
                        </w:p>
                        <w:p w14:paraId="1AFF460E" w14:textId="77777777" w:rsidR="005D7DFC" w:rsidRPr="009E024A" w:rsidRDefault="005D7DFC" w:rsidP="00F679EF">
                          <w:pPr>
                            <w:spacing w:after="0" w:line="240" w:lineRule="auto"/>
                            <w:rPr>
                              <w:rFonts w:ascii="Aller" w:hAnsi="Aller"/>
                              <w:sz w:val="32"/>
                              <w:szCs w:val="3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70508DEF" id="Text Box 6" o:spid="_x0000_s1028" type="#_x0000_t202" style="position:absolute;margin-left:372.8pt;margin-top:750.5pt;width:157.4pt;height:26.4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" filled="f" stroked="f" strokeweight=".5pt">
              <v:textbox>
                <w:txbxContent>
                  <w:p w14:paraId="367F1F91" w14:textId="25563102" w:rsidR="00F679EF" w:rsidRDefault="00F679EF" w:rsidP="00F679EF">
                    <w:pPr>
                      <w:spacing w:after="0" w:line="240" w:lineRule="auto"/>
                      <w:rPr>
                        <w:rFonts w:ascii="Aller" w:hAnsi="Aller"/>
                        <w:sz w:val="32"/>
                        <w:szCs w:val="32"/>
                      </w:rPr>
                    </w:pPr>
                    <w:r w:rsidRPr="009E024A">
                      <w:rPr>
                        <w:rFonts w:ascii="Aller" w:hAnsi="Aller"/>
                        <w:sz w:val="32"/>
                        <w:szCs w:val="32"/>
                      </w:rPr>
                      <w:t>www.edyoux.com</w:t>
                    </w:r>
                    <w:r w:rsidR="005D7DFC">
                      <w:rPr>
                        <w:rFonts w:ascii="Aller" w:hAnsi="Aller"/>
                        <w:sz w:val="32"/>
                        <w:szCs w:val="32"/>
                      </w:rPr>
                      <w:t xml:space="preserve"> </w:t>
                    </w:r>
                  </w:p>
                  <w:p w14:paraId="1AFF460E" w14:textId="77777777" w:rsidR="005D7DFC" w:rsidRPr="009E024A" w:rsidRDefault="005D7DFC" w:rsidP="00F679EF">
                    <w:pPr>
                      <w:spacing w:after="0" w:line="240" w:lineRule="auto"/>
                      <w:rPr>
                        <w:rFonts w:ascii="Aller" w:hAnsi="Aller"/>
                        <w:sz w:val="32"/>
                        <w:szCs w:val="32"/>
                      </w:rPr>
                    </w:pPr>
                  </w:p>
                </w:txbxContent>
              </v:textbox>
              <w10:wrap type="tight" anchory="page"/>
            </v:shape>
          </w:pict>
        </mc:Fallback>
      </mc:AlternateContent>
    </w:r>
    <w:r w:rsidR="00FC3783">
      <w:rPr>
        <w:rFonts w:cs="Bahij TheSansArabic Bold"/>
        <w:noProof/>
      </w:rPr>
      <w:drawing>
        <wp:anchor distT="0" distB="0" distL="0" distR="0" simplePos="0" relativeHeight="251655679" behindDoc="1" locked="0" layoutInCell="0" allowOverlap="1" wp14:anchorId="6EF70F91" wp14:editId="57923D38">
          <wp:simplePos x="0" y="0"/>
          <wp:positionH relativeFrom="column">
            <wp:posOffset>-914400</wp:posOffset>
          </wp:positionH>
          <wp:positionV relativeFrom="paragraph">
            <wp:posOffset>-2306955</wp:posOffset>
          </wp:positionV>
          <wp:extent cx="7789545" cy="2957195"/>
          <wp:effectExtent l="0" t="0" r="0" b="1905"/>
          <wp:wrapNone/>
          <wp:docPr id="10" name="Picture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4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89545" cy="295719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FC3783">
      <w:rPr>
        <w:rFonts w:cs="Bahij TheSansArabic Bold"/>
        <w:noProof/>
      </w:rPr>
      <w:drawing>
        <wp:anchor distT="0" distB="0" distL="0" distR="0" simplePos="0" relativeHeight="251657216" behindDoc="1" locked="0" layoutInCell="0" allowOverlap="1" wp14:anchorId="50A4BA0A" wp14:editId="54C628A7">
          <wp:simplePos x="0" y="0"/>
          <wp:positionH relativeFrom="column">
            <wp:posOffset>-337820</wp:posOffset>
          </wp:positionH>
          <wp:positionV relativeFrom="paragraph">
            <wp:posOffset>-2202180</wp:posOffset>
          </wp:positionV>
          <wp:extent cx="1506220" cy="1577975"/>
          <wp:effectExtent l="0" t="0" r="0" b="0"/>
          <wp:wrapNone/>
          <wp:docPr id="11" name="Picture 43" descr="qrcod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43" descr="qrcod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506220" cy="157797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39311A" w14:textId="77777777" w:rsidR="00E512F8" w:rsidRDefault="00000000">
    <w:pPr>
      <w:pStyle w:val="a4"/>
      <w:rPr>
        <w:rFonts w:cs="Bahij TheSansArabic Bold"/>
      </w:rPr>
    </w:pPr>
    <w:r>
      <w:rPr>
        <w:rFonts w:cs="Bahij TheSansArabic Bold"/>
        <w:noProof/>
      </w:rPr>
      <w:drawing>
        <wp:anchor distT="0" distB="0" distL="0" distR="0" simplePos="0" relativeHeight="251654144" behindDoc="1" locked="0" layoutInCell="0" allowOverlap="1" wp14:anchorId="66E4F807" wp14:editId="1BB741F3">
          <wp:simplePos x="0" y="0"/>
          <wp:positionH relativeFrom="column">
            <wp:posOffset>-914400</wp:posOffset>
          </wp:positionH>
          <wp:positionV relativeFrom="paragraph">
            <wp:posOffset>-2306955</wp:posOffset>
          </wp:positionV>
          <wp:extent cx="7789545" cy="2957195"/>
          <wp:effectExtent l="0" t="0" r="0" b="0"/>
          <wp:wrapNone/>
          <wp:docPr id="12" name="Picture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4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89545" cy="29571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cs="Bahij TheSansArabic Bold"/>
        <w:noProof/>
      </w:rPr>
      <w:drawing>
        <wp:anchor distT="0" distB="0" distL="0" distR="0" simplePos="0" relativeHeight="251658240" behindDoc="1" locked="0" layoutInCell="0" allowOverlap="1" wp14:anchorId="61B6C762" wp14:editId="51125E8A">
          <wp:simplePos x="0" y="0"/>
          <wp:positionH relativeFrom="column">
            <wp:posOffset>-337820</wp:posOffset>
          </wp:positionH>
          <wp:positionV relativeFrom="paragraph">
            <wp:posOffset>-2202180</wp:posOffset>
          </wp:positionV>
          <wp:extent cx="1506220" cy="1577975"/>
          <wp:effectExtent l="0" t="0" r="0" b="0"/>
          <wp:wrapNone/>
          <wp:docPr id="13" name="Picture 43" descr="qrcod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43" descr="qrcode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506220" cy="15779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35B68" w14:textId="77777777" w:rsidR="00BD2208" w:rsidRDefault="00BD2208">
      <w:pPr>
        <w:spacing w:after="0" w:line="240" w:lineRule="auto"/>
      </w:pPr>
      <w:r>
        <w:separator/>
      </w:r>
    </w:p>
  </w:footnote>
  <w:footnote w:type="continuationSeparator" w:id="0">
    <w:p w14:paraId="66C4803D" w14:textId="77777777" w:rsidR="00BD2208" w:rsidRDefault="00BD22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58770" w14:textId="77777777" w:rsidR="00E512F8" w:rsidRDefault="00E512F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C6320" w14:textId="77777777" w:rsidR="00E512F8" w:rsidRDefault="00000000">
    <w:pPr>
      <w:pStyle w:val="a3"/>
      <w:rPr>
        <w:rFonts w:cs="Bahij TheSansArabic Bold"/>
      </w:rPr>
    </w:pPr>
    <w:r>
      <w:rPr>
        <w:rFonts w:cs="Bahij TheSansArabic Bold"/>
        <w:noProof/>
      </w:rPr>
      <w:drawing>
        <wp:anchor distT="0" distB="0" distL="0" distR="0" simplePos="0" relativeHeight="251655168" behindDoc="1" locked="0" layoutInCell="0" allowOverlap="1" wp14:anchorId="4772A339" wp14:editId="6069D80C">
          <wp:simplePos x="0" y="0"/>
          <wp:positionH relativeFrom="column">
            <wp:posOffset>-915670</wp:posOffset>
          </wp:positionH>
          <wp:positionV relativeFrom="paragraph">
            <wp:posOffset>-456565</wp:posOffset>
          </wp:positionV>
          <wp:extent cx="7778750" cy="1464310"/>
          <wp:effectExtent l="0" t="0" r="0" b="0"/>
          <wp:wrapNone/>
          <wp:docPr id="8" name="Picture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4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4643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194F1" w14:textId="77777777" w:rsidR="00E512F8" w:rsidRDefault="00000000">
    <w:pPr>
      <w:pStyle w:val="a3"/>
      <w:rPr>
        <w:rFonts w:cs="Bahij TheSansArabic Bold"/>
      </w:rPr>
    </w:pPr>
    <w:r>
      <w:rPr>
        <w:rFonts w:cs="Bahij TheSansArabic Bold"/>
        <w:noProof/>
      </w:rPr>
      <w:drawing>
        <wp:anchor distT="0" distB="0" distL="0" distR="0" simplePos="0" relativeHeight="251656192" behindDoc="1" locked="0" layoutInCell="0" allowOverlap="1" wp14:anchorId="47B455CA" wp14:editId="204366A9">
          <wp:simplePos x="0" y="0"/>
          <wp:positionH relativeFrom="column">
            <wp:posOffset>-915670</wp:posOffset>
          </wp:positionH>
          <wp:positionV relativeFrom="paragraph">
            <wp:posOffset>-456565</wp:posOffset>
          </wp:positionV>
          <wp:extent cx="7778750" cy="1464310"/>
          <wp:effectExtent l="0" t="0" r="0" b="0"/>
          <wp:wrapNone/>
          <wp:docPr id="9" name="Picture 4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4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4643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embedTrueTypeFonts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2F8"/>
    <w:rsid w:val="00003839"/>
    <w:rsid w:val="0009434F"/>
    <w:rsid w:val="001900AD"/>
    <w:rsid w:val="001D200D"/>
    <w:rsid w:val="00286DE8"/>
    <w:rsid w:val="00435363"/>
    <w:rsid w:val="0046067F"/>
    <w:rsid w:val="00486B4B"/>
    <w:rsid w:val="004E71AE"/>
    <w:rsid w:val="00504F5E"/>
    <w:rsid w:val="00545225"/>
    <w:rsid w:val="005D7DFC"/>
    <w:rsid w:val="0060534E"/>
    <w:rsid w:val="006151B8"/>
    <w:rsid w:val="00633D16"/>
    <w:rsid w:val="00666670"/>
    <w:rsid w:val="0073354E"/>
    <w:rsid w:val="008F0F73"/>
    <w:rsid w:val="009071F8"/>
    <w:rsid w:val="009263B4"/>
    <w:rsid w:val="00983E05"/>
    <w:rsid w:val="009E303A"/>
    <w:rsid w:val="00BD2208"/>
    <w:rsid w:val="00C40A04"/>
    <w:rsid w:val="00C42712"/>
    <w:rsid w:val="00C52B65"/>
    <w:rsid w:val="00C6069B"/>
    <w:rsid w:val="00C850F0"/>
    <w:rsid w:val="00CC60BB"/>
    <w:rsid w:val="00E512F8"/>
    <w:rsid w:val="00F443A3"/>
    <w:rsid w:val="00F679EF"/>
    <w:rsid w:val="00F76E19"/>
    <w:rsid w:val="00FC04A5"/>
    <w:rsid w:val="00FC3783"/>
    <w:rsid w:val="00FC7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٫"/>
  <w:listSeparator w:val=";"/>
  <w14:docId w14:val="3E1802FD"/>
  <w15:docId w15:val="{3653AA74-475A-864F-BF2A-876C6A7D0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venir Book" w:eastAsiaTheme="minorHAnsi" w:hAnsi="Avenir Book" w:cstheme="minorBidi"/>
        <w:szCs w:val="24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رأس الصفحة Char"/>
    <w:basedOn w:val="a0"/>
    <w:link w:val="a3"/>
    <w:uiPriority w:val="99"/>
    <w:qFormat/>
    <w:rsid w:val="008107B6"/>
  </w:style>
  <w:style w:type="character" w:customStyle="1" w:styleId="Char0">
    <w:name w:val="تذييل الصفحة Char"/>
    <w:basedOn w:val="a0"/>
    <w:link w:val="a4"/>
    <w:uiPriority w:val="99"/>
    <w:qFormat/>
    <w:rsid w:val="008107B6"/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PingFang SC" w:hAnsi="Liberation Sans" w:cs="Tahoma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Tahoma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Tahoma"/>
      <w:i/>
      <w:iCs/>
      <w:sz w:val="24"/>
    </w:rPr>
  </w:style>
  <w:style w:type="paragraph" w:customStyle="1" w:styleId="Index">
    <w:name w:val="Index"/>
    <w:basedOn w:val="a"/>
    <w:qFormat/>
    <w:pPr>
      <w:suppressLineNumbers/>
    </w:pPr>
    <w:rPr>
      <w:rFonts w:cs="Tahoma"/>
    </w:rPr>
  </w:style>
  <w:style w:type="paragraph" w:customStyle="1" w:styleId="HeaderandFooter">
    <w:name w:val="Header and Footer"/>
    <w:basedOn w:val="a"/>
    <w:qFormat/>
  </w:style>
  <w:style w:type="paragraph" w:styleId="a3">
    <w:name w:val="header"/>
    <w:basedOn w:val="a"/>
    <w:link w:val="Char"/>
    <w:uiPriority w:val="99"/>
    <w:unhideWhenUsed/>
    <w:rsid w:val="008107B6"/>
    <w:pPr>
      <w:tabs>
        <w:tab w:val="center" w:pos="4680"/>
        <w:tab w:val="right" w:pos="9360"/>
      </w:tabs>
      <w:spacing w:after="0" w:line="240" w:lineRule="auto"/>
    </w:pPr>
  </w:style>
  <w:style w:type="paragraph" w:styleId="a4">
    <w:name w:val="footer"/>
    <w:basedOn w:val="a"/>
    <w:link w:val="Char0"/>
    <w:uiPriority w:val="99"/>
    <w:unhideWhenUsed/>
    <w:rsid w:val="008107B6"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FrameContents">
    <w:name w:val="Frame Contents"/>
    <w:basedOn w:val="a"/>
    <w:qFormat/>
  </w:style>
  <w:style w:type="table" w:styleId="a8">
    <w:name w:val="Table Grid"/>
    <w:basedOn w:val="a1"/>
    <w:uiPriority w:val="39"/>
    <w:rsid w:val="00EC4F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شبكة جدول1"/>
    <w:basedOn w:val="a1"/>
    <w:uiPriority w:val="39"/>
    <w:rsid w:val="000E6307"/>
    <w:rPr>
      <w:sz w:val="22"/>
      <w:szCs w:val="22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age number"/>
    <w:basedOn w:val="a0"/>
    <w:uiPriority w:val="99"/>
    <w:semiHidden/>
    <w:unhideWhenUsed/>
    <w:rsid w:val="0046067F"/>
  </w:style>
  <w:style w:type="character" w:styleId="Hyperlink">
    <w:name w:val="Hyperlink"/>
    <w:basedOn w:val="a0"/>
    <w:uiPriority w:val="99"/>
    <w:unhideWhenUsed/>
    <w:rsid w:val="005D7DFC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D7D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5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1208</TotalTime>
  <Pages>2</Pages>
  <Words>66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dc:description/>
  <cp:lastModifiedBy>Microsoft Office User</cp:lastModifiedBy>
  <cp:revision>67</cp:revision>
  <dcterms:created xsi:type="dcterms:W3CDTF">2023-04-19T05:49:00Z</dcterms:created>
  <dcterms:modified xsi:type="dcterms:W3CDTF">2023-04-25T13:35:00Z</dcterms:modified>
  <dc:language>ar-SA</dc:language>
</cp:coreProperties>
</file>